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6C" w:rsidRPr="00BB132A" w:rsidRDefault="00BB132A">
      <w:pPr>
        <w:rPr>
          <w:sz w:val="48"/>
          <w:szCs w:val="48"/>
        </w:rPr>
      </w:pPr>
      <w:r w:rsidRPr="00BB132A">
        <w:rPr>
          <w:noProof/>
          <w:sz w:val="48"/>
          <w:szCs w:val="48"/>
        </w:rPr>
        <w:pict>
          <v:rect id="_x0000_s1026" style="position:absolute;margin-left:204.75pt;margin-top:17.3pt;width:80.45pt;height:42.55pt;z-index:251658240"/>
        </w:pict>
      </w:r>
      <w:r w:rsidRPr="00BB132A">
        <w:rPr>
          <w:noProof/>
          <w:sz w:val="48"/>
          <w:szCs w:val="4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margin-left:366.6pt;margin-top:17.3pt;width:64.95pt;height:60.3pt;z-index:251660288"/>
        </w:pict>
      </w:r>
      <w:r w:rsidRPr="00BB132A">
        <w:rPr>
          <w:noProof/>
          <w:sz w:val="48"/>
          <w:szCs w:val="48"/>
        </w:rPr>
        <w:t>Polygon</w:t>
      </w:r>
      <w:r w:rsidRPr="00BB132A">
        <w:rPr>
          <w:sz w:val="48"/>
          <w:szCs w:val="48"/>
        </w:rPr>
        <w:t xml:space="preserve"> P</w:t>
      </w:r>
      <w:r w:rsidR="00350A89" w:rsidRPr="00BB132A">
        <w:rPr>
          <w:sz w:val="48"/>
          <w:szCs w:val="48"/>
        </w:rPr>
        <w:t>oster</w:t>
      </w:r>
    </w:p>
    <w:p w:rsidR="00350A89" w:rsidRDefault="00350A89">
      <w:r>
        <w:t>Include on the poster</w:t>
      </w:r>
    </w:p>
    <w:p w:rsidR="00350A89" w:rsidRDefault="00350A89" w:rsidP="00350A89">
      <w:pPr>
        <w:pStyle w:val="ListParagraph"/>
        <w:numPr>
          <w:ilvl w:val="0"/>
          <w:numId w:val="1"/>
        </w:numPr>
      </w:pPr>
      <w:r>
        <w:t>Difference between regular and irregular shapes</w:t>
      </w:r>
    </w:p>
    <w:p w:rsidR="00350A89" w:rsidRDefault="00350A89" w:rsidP="00350A89">
      <w:pPr>
        <w:pStyle w:val="ListParagraph"/>
        <w:numPr>
          <w:ilvl w:val="0"/>
          <w:numId w:val="1"/>
        </w:numPr>
      </w:pPr>
      <w:r>
        <w:t xml:space="preserve">Different triangles, their names and </w:t>
      </w:r>
      <w:r w:rsidR="00BB132A">
        <w:t>the properties of each triangle</w:t>
      </w:r>
      <w:r>
        <w:t xml:space="preserve">. </w:t>
      </w:r>
    </w:p>
    <w:p w:rsidR="00350A89" w:rsidRDefault="00350A89" w:rsidP="00350A89">
      <w:pPr>
        <w:pStyle w:val="ListParagraph"/>
        <w:numPr>
          <w:ilvl w:val="0"/>
          <w:numId w:val="1"/>
        </w:numPr>
      </w:pPr>
      <w:r>
        <w:t xml:space="preserve">Different quadrilaterals, their names and </w:t>
      </w:r>
      <w:r w:rsidR="00BB132A">
        <w:t>the properties of</w:t>
      </w:r>
      <w:r>
        <w:t xml:space="preserve"> each quadrilateral.</w:t>
      </w:r>
    </w:p>
    <w:p w:rsidR="00350A89" w:rsidRDefault="00BB132A" w:rsidP="00350A89">
      <w:pPr>
        <w:pStyle w:val="ListParagraph"/>
        <w:numPr>
          <w:ilvl w:val="0"/>
          <w:numId w:val="1"/>
        </w:numPr>
      </w:pP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7" type="#_x0000_t9" style="position:absolute;left:0;text-align:left;margin-left:378.7pt;margin-top:8pt;width:67.35pt;height:65.45pt;z-index:-251657216" wrapcoords="5011 -191 -346 10704 4838 21409 16589 21409 21254 12234 21600 10513 16416 -191 5011 -191">
            <w10:wrap type="tight"/>
          </v:shape>
        </w:pict>
      </w:r>
      <w:r w:rsidR="00350A89">
        <w:t>Parts of a circle.</w:t>
      </w:r>
    </w:p>
    <w:p w:rsidR="00350A89" w:rsidRDefault="00350A89" w:rsidP="00350A89">
      <w:r>
        <w:t xml:space="preserve">Please make sure </w:t>
      </w:r>
      <w:r w:rsidR="00BB132A">
        <w:t xml:space="preserve">that you draw all diagrams accurately. You can use color to make your poster more attractive and appealing. </w:t>
      </w:r>
    </w:p>
    <w:p w:rsidR="00BB132A" w:rsidRDefault="00BB132A"/>
    <w:p w:rsidR="00BB132A" w:rsidRDefault="00BB132A"/>
    <w:p w:rsidR="00BB132A" w:rsidRPr="00BB132A" w:rsidRDefault="00BB132A" w:rsidP="00BB132A">
      <w:pPr>
        <w:rPr>
          <w:sz w:val="48"/>
          <w:szCs w:val="48"/>
        </w:rPr>
      </w:pPr>
      <w:r w:rsidRPr="00BB132A">
        <w:rPr>
          <w:noProof/>
          <w:sz w:val="48"/>
          <w:szCs w:val="48"/>
        </w:rPr>
        <w:pict>
          <v:rect id="_x0000_s1029" style="position:absolute;margin-left:204.75pt;margin-top:17.3pt;width:80.45pt;height:42.55pt;z-index:251662336"/>
        </w:pict>
      </w:r>
      <w:r w:rsidRPr="00BB132A">
        <w:rPr>
          <w:noProof/>
          <w:sz w:val="48"/>
          <w:szCs w:val="48"/>
        </w:rPr>
        <w:pict>
          <v:shape id="_x0000_s1031" type="#_x0000_t5" style="position:absolute;margin-left:366.6pt;margin-top:17.3pt;width:64.95pt;height:60.3pt;z-index:251664384"/>
        </w:pict>
      </w:r>
      <w:r w:rsidRPr="00BB132A">
        <w:rPr>
          <w:noProof/>
          <w:sz w:val="48"/>
          <w:szCs w:val="48"/>
        </w:rPr>
        <w:t>Polygon</w:t>
      </w:r>
      <w:r w:rsidRPr="00BB132A">
        <w:rPr>
          <w:sz w:val="48"/>
          <w:szCs w:val="48"/>
        </w:rPr>
        <w:t xml:space="preserve"> Poster</w:t>
      </w:r>
    </w:p>
    <w:p w:rsidR="00BB132A" w:rsidRDefault="00BB132A" w:rsidP="00BB132A">
      <w:r>
        <w:t>Include on the poster</w:t>
      </w:r>
    </w:p>
    <w:p w:rsidR="00BB132A" w:rsidRDefault="00BB132A" w:rsidP="00BB132A">
      <w:pPr>
        <w:pStyle w:val="ListParagraph"/>
        <w:numPr>
          <w:ilvl w:val="0"/>
          <w:numId w:val="2"/>
        </w:numPr>
      </w:pPr>
      <w:r>
        <w:t>Difference between regular and irregular shapes</w:t>
      </w:r>
    </w:p>
    <w:p w:rsidR="00BB132A" w:rsidRDefault="00BB132A" w:rsidP="00BB132A">
      <w:pPr>
        <w:pStyle w:val="ListParagraph"/>
        <w:numPr>
          <w:ilvl w:val="0"/>
          <w:numId w:val="2"/>
        </w:numPr>
      </w:pPr>
      <w:r>
        <w:t xml:space="preserve">Different triangles, their names and the properties of each triangle. </w:t>
      </w:r>
    </w:p>
    <w:p w:rsidR="00BB132A" w:rsidRDefault="00BB132A" w:rsidP="00BB132A">
      <w:pPr>
        <w:pStyle w:val="ListParagraph"/>
        <w:numPr>
          <w:ilvl w:val="0"/>
          <w:numId w:val="2"/>
        </w:numPr>
      </w:pPr>
      <w:r>
        <w:t>Different quadrilaterals, their names and the properties of each quadrilateral.</w:t>
      </w:r>
    </w:p>
    <w:p w:rsidR="00BB132A" w:rsidRDefault="00BB132A" w:rsidP="00BB132A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30" type="#_x0000_t9" style="position:absolute;left:0;text-align:left;margin-left:378.7pt;margin-top:8pt;width:67.35pt;height:65.45pt;z-index:-251653120" wrapcoords="5011 -191 -346 10704 4838 21409 16589 21409 21254 12234 21600 10513 16416 -191 5011 -191">
            <w10:wrap type="tight"/>
          </v:shape>
        </w:pict>
      </w:r>
      <w:r>
        <w:t>Parts of a circle.</w:t>
      </w:r>
    </w:p>
    <w:p w:rsidR="00BB132A" w:rsidRDefault="00BB132A" w:rsidP="00BB132A">
      <w:r>
        <w:t xml:space="preserve">Please make sure that you draw all diagrams accurately. You can use color to make your poster more attractive and appealing. </w:t>
      </w:r>
    </w:p>
    <w:p w:rsidR="00BB132A" w:rsidRDefault="00BB132A"/>
    <w:p w:rsidR="00BB132A" w:rsidRDefault="00BB132A"/>
    <w:p w:rsidR="00BB132A" w:rsidRPr="00BB132A" w:rsidRDefault="00BB132A" w:rsidP="00BB132A">
      <w:pPr>
        <w:rPr>
          <w:sz w:val="48"/>
          <w:szCs w:val="48"/>
        </w:rPr>
      </w:pPr>
      <w:r w:rsidRPr="00BB132A">
        <w:rPr>
          <w:noProof/>
          <w:sz w:val="48"/>
          <w:szCs w:val="48"/>
        </w:rPr>
        <w:pict>
          <v:rect id="_x0000_s1032" style="position:absolute;margin-left:204.75pt;margin-top:17.3pt;width:80.45pt;height:42.55pt;z-index:251666432"/>
        </w:pict>
      </w:r>
      <w:r w:rsidRPr="00BB132A">
        <w:rPr>
          <w:noProof/>
          <w:sz w:val="48"/>
          <w:szCs w:val="48"/>
        </w:rPr>
        <w:pict>
          <v:shape id="_x0000_s1034" type="#_x0000_t5" style="position:absolute;margin-left:366.6pt;margin-top:17.3pt;width:64.95pt;height:60.3pt;z-index:251668480"/>
        </w:pict>
      </w:r>
      <w:r w:rsidRPr="00BB132A">
        <w:rPr>
          <w:noProof/>
          <w:sz w:val="48"/>
          <w:szCs w:val="48"/>
        </w:rPr>
        <w:t>Polygon</w:t>
      </w:r>
      <w:r w:rsidRPr="00BB132A">
        <w:rPr>
          <w:sz w:val="48"/>
          <w:szCs w:val="48"/>
        </w:rPr>
        <w:t xml:space="preserve"> Poster</w:t>
      </w:r>
    </w:p>
    <w:p w:rsidR="00BB132A" w:rsidRDefault="00BB132A" w:rsidP="00BB132A">
      <w:r>
        <w:t>Include on the poster</w:t>
      </w:r>
    </w:p>
    <w:p w:rsidR="00BB132A" w:rsidRDefault="00BB132A" w:rsidP="00BB132A">
      <w:pPr>
        <w:pStyle w:val="ListParagraph"/>
        <w:numPr>
          <w:ilvl w:val="0"/>
          <w:numId w:val="3"/>
        </w:numPr>
      </w:pPr>
      <w:r>
        <w:t>Difference between regular and irregular shapes</w:t>
      </w:r>
    </w:p>
    <w:p w:rsidR="00BB132A" w:rsidRDefault="00BB132A" w:rsidP="00BB132A">
      <w:pPr>
        <w:pStyle w:val="ListParagraph"/>
        <w:numPr>
          <w:ilvl w:val="0"/>
          <w:numId w:val="3"/>
        </w:numPr>
      </w:pPr>
      <w:r>
        <w:t xml:space="preserve">Different triangles, their names and the properties of each triangle. </w:t>
      </w:r>
    </w:p>
    <w:p w:rsidR="00BB132A" w:rsidRDefault="00BB132A" w:rsidP="00BB132A">
      <w:pPr>
        <w:pStyle w:val="ListParagraph"/>
        <w:numPr>
          <w:ilvl w:val="0"/>
          <w:numId w:val="3"/>
        </w:numPr>
      </w:pPr>
      <w:r>
        <w:t>Different quadrilaterals, their names and the properties of each quadrilateral.</w:t>
      </w:r>
    </w:p>
    <w:p w:rsidR="00BB132A" w:rsidRDefault="00BB132A" w:rsidP="00BB132A">
      <w:pPr>
        <w:pStyle w:val="ListParagraph"/>
        <w:numPr>
          <w:ilvl w:val="0"/>
          <w:numId w:val="3"/>
        </w:numPr>
      </w:pPr>
      <w:r>
        <w:rPr>
          <w:noProof/>
        </w:rPr>
        <w:pict>
          <v:shape id="_x0000_s1033" type="#_x0000_t9" style="position:absolute;left:0;text-align:left;margin-left:378.7pt;margin-top:8pt;width:67.35pt;height:65.45pt;z-index:-251649024" wrapcoords="5011 -191 -346 10704 4838 21409 16589 21409 21254 12234 21600 10513 16416 -191 5011 -191">
            <w10:wrap type="tight"/>
          </v:shape>
        </w:pict>
      </w:r>
      <w:r>
        <w:t>Parts of a circle.</w:t>
      </w:r>
    </w:p>
    <w:p w:rsidR="00BB132A" w:rsidRDefault="00BB132A">
      <w:r>
        <w:t xml:space="preserve">Please make sure that you draw all diagrams accurately. You can use color to make your poster more attractive and appealing. </w:t>
      </w:r>
    </w:p>
    <w:sectPr w:rsidR="00BB132A" w:rsidSect="00AD2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272DD"/>
    <w:multiLevelType w:val="hybridMultilevel"/>
    <w:tmpl w:val="CF885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650F42"/>
    <w:multiLevelType w:val="hybridMultilevel"/>
    <w:tmpl w:val="CF885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810BCF"/>
    <w:multiLevelType w:val="hybridMultilevel"/>
    <w:tmpl w:val="CF885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350A89"/>
    <w:rsid w:val="00047980"/>
    <w:rsid w:val="00350A89"/>
    <w:rsid w:val="00377CD6"/>
    <w:rsid w:val="003C6A0F"/>
    <w:rsid w:val="005519BE"/>
    <w:rsid w:val="005A25E9"/>
    <w:rsid w:val="00A30320"/>
    <w:rsid w:val="00AD2482"/>
    <w:rsid w:val="00BB1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A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2</cp:revision>
  <cp:lastPrinted>2009-01-12T06:31:00Z</cp:lastPrinted>
  <dcterms:created xsi:type="dcterms:W3CDTF">2009-01-11T02:45:00Z</dcterms:created>
  <dcterms:modified xsi:type="dcterms:W3CDTF">2009-01-12T06:32:00Z</dcterms:modified>
</cp:coreProperties>
</file>